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7072D" w14:textId="34F7109E" w:rsidR="006428AE" w:rsidRPr="006428AE" w:rsidRDefault="006428AE" w:rsidP="006428AE">
      <w:pPr>
        <w:pStyle w:val="Unittitle"/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 w:rsidR="00747B74">
        <w:t>Engineering and manufacturing past, present and future</w:t>
      </w:r>
    </w:p>
    <w:p w14:paraId="5C4F3365" w14:textId="229731D6" w:rsidR="00474F67" w:rsidRPr="00692A45" w:rsidRDefault="00474F67" w:rsidP="00474F67">
      <w:pPr>
        <w:pStyle w:val="Heading1"/>
      </w:pPr>
      <w:r w:rsidRPr="00692A45">
        <w:t xml:space="preserve">Worksheet </w:t>
      </w:r>
      <w:r w:rsidR="00ED59D7">
        <w:t>7</w:t>
      </w:r>
      <w:r w:rsidRPr="00692A45">
        <w:t xml:space="preserve">: </w:t>
      </w:r>
      <w:r w:rsidR="00ED59D7">
        <w:t>C</w:t>
      </w:r>
      <w:r w:rsidR="000679FC">
        <w:t>PS</w:t>
      </w:r>
      <w:r w:rsidR="00ED59D7">
        <w:t xml:space="preserve"> </w:t>
      </w:r>
      <w:r w:rsidRPr="00692A45">
        <w:t>(</w:t>
      </w:r>
      <w:r w:rsidR="00454A76">
        <w:t>t</w:t>
      </w:r>
      <w:r w:rsidR="008724AE">
        <w:t>utor</w:t>
      </w:r>
      <w:r w:rsidR="00ED59D7">
        <w:t>)</w:t>
      </w:r>
    </w:p>
    <w:p w14:paraId="2466A026" w14:textId="5F11A368" w:rsidR="00CE58F4" w:rsidRPr="007117B9" w:rsidRDefault="007117B9" w:rsidP="007117B9">
      <w:pPr>
        <w:ind w:left="66"/>
        <w:rPr>
          <w:rFonts w:cs="Arial"/>
        </w:rPr>
      </w:pPr>
      <w:r w:rsidRPr="00813E68">
        <w:rPr>
          <w:rFonts w:cs="Arial"/>
        </w:rPr>
        <w:t xml:space="preserve">Choose </w:t>
      </w:r>
      <w:r w:rsidRPr="00813E68">
        <w:rPr>
          <w:rFonts w:cs="Arial"/>
          <w:b/>
          <w:bCs/>
        </w:rPr>
        <w:t>one</w:t>
      </w:r>
      <w:r w:rsidRPr="00813E68">
        <w:rPr>
          <w:rFonts w:cs="Arial"/>
        </w:rPr>
        <w:t xml:space="preserve"> CPS from those shown here. Research and write a short report on your chosen CPS, beginning with a general introduction to CPS as a concept</w:t>
      </w:r>
      <w:r>
        <w:rPr>
          <w:rFonts w:cs="Arial"/>
        </w:rPr>
        <w:t>, and then going into more detail to describe the different areas/applications in which your CPS is used</w:t>
      </w:r>
      <w:r w:rsidR="006E3B7C">
        <w:rPr>
          <w:rFonts w:cs="Arial"/>
        </w:rPr>
        <w:t xml:space="preserve"> and any likely future trends.</w:t>
      </w:r>
    </w:p>
    <w:p w14:paraId="14D9803A" w14:textId="4C793DC4" w:rsidR="008724AE" w:rsidRDefault="008724AE" w:rsidP="008724AE">
      <w:pPr>
        <w:rPr>
          <w:rFonts w:cs="Arial"/>
        </w:rPr>
      </w:pPr>
    </w:p>
    <w:p w14:paraId="088DF830" w14:textId="472A8906" w:rsidR="008724AE" w:rsidRPr="00747B74" w:rsidRDefault="00485285" w:rsidP="008724AE">
      <w:pPr>
        <w:spacing w:before="0" w:after="0" w:line="240" w:lineRule="auto"/>
        <w:textAlignment w:val="top"/>
        <w:rPr>
          <w:rFonts w:ascii="Verdana" w:eastAsia="Times New Roman" w:hAnsi="Verdana"/>
          <w:color w:val="000000"/>
          <w:sz w:val="14"/>
          <w:szCs w:val="14"/>
          <w:lang w:eastAsia="en-GB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97A4ADC" wp14:editId="4D197481">
            <wp:simplePos x="0" y="0"/>
            <wp:positionH relativeFrom="column">
              <wp:posOffset>5075555</wp:posOffset>
            </wp:positionH>
            <wp:positionV relativeFrom="paragraph">
              <wp:posOffset>5715</wp:posOffset>
            </wp:positionV>
            <wp:extent cx="4471035" cy="3848100"/>
            <wp:effectExtent l="0" t="0" r="5715" b="0"/>
            <wp:wrapSquare wrapText="bothSides"/>
            <wp:docPr id="4" name="Picture 2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56243D0-F792-AC5D-4F6E-4A513AAECD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956243D0-F792-AC5D-4F6E-4A513AAECD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35"/>
                    <a:stretch/>
                  </pic:blipFill>
                  <pic:spPr bwMode="auto">
                    <a:xfrm>
                      <a:off x="0" y="0"/>
                      <a:ext cx="4471035" cy="3848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24AE" w:rsidRPr="00747B74">
        <w:rPr>
          <w:rFonts w:eastAsia="Times New Roman" w:cs="Arial"/>
          <w:color w:val="FF0000"/>
          <w:szCs w:val="22"/>
          <w:lang w:eastAsia="en-GB"/>
        </w:rPr>
        <w:t xml:space="preserve">Learners should </w:t>
      </w:r>
      <w:r w:rsidR="000679FC">
        <w:rPr>
          <w:rFonts w:eastAsia="Times New Roman" w:cs="Arial"/>
          <w:color w:val="FF0000"/>
          <w:szCs w:val="22"/>
          <w:lang w:eastAsia="en-GB"/>
        </w:rPr>
        <w:t>begin with</w:t>
      </w:r>
      <w:r w:rsidR="008724AE" w:rsidRPr="00747B74">
        <w:rPr>
          <w:rFonts w:eastAsia="Times New Roman" w:cs="Arial"/>
          <w:color w:val="FF0000"/>
          <w:szCs w:val="22"/>
          <w:lang w:eastAsia="en-GB"/>
        </w:rPr>
        <w:t xml:space="preserve"> a definition of </w:t>
      </w:r>
      <w:r w:rsidR="000679FC">
        <w:rPr>
          <w:rFonts w:eastAsia="Times New Roman" w:cs="Arial"/>
          <w:color w:val="FF0000"/>
          <w:szCs w:val="22"/>
          <w:lang w:eastAsia="en-GB"/>
        </w:rPr>
        <w:t>CPS. For example:</w:t>
      </w:r>
    </w:p>
    <w:p w14:paraId="4976F532" w14:textId="4EB1ABDB" w:rsidR="008724AE" w:rsidRPr="00747B74" w:rsidRDefault="008724AE" w:rsidP="008724AE">
      <w:pPr>
        <w:spacing w:before="0" w:after="0" w:line="240" w:lineRule="auto"/>
        <w:textAlignment w:val="top"/>
        <w:rPr>
          <w:rFonts w:ascii="Verdana" w:eastAsia="Times New Roman" w:hAnsi="Verdana"/>
          <w:color w:val="000000"/>
          <w:sz w:val="14"/>
          <w:szCs w:val="14"/>
          <w:lang w:eastAsia="en-GB"/>
        </w:rPr>
      </w:pPr>
      <w:r w:rsidRPr="00747B74">
        <w:rPr>
          <w:rFonts w:eastAsia="Times New Roman" w:cs="Arial"/>
          <w:color w:val="000000"/>
          <w:szCs w:val="22"/>
          <w:lang w:eastAsia="en-GB"/>
        </w:rPr>
        <w:t> </w:t>
      </w:r>
    </w:p>
    <w:p w14:paraId="73A95BFF" w14:textId="79121E8A" w:rsidR="008724AE" w:rsidRPr="00747B74" w:rsidRDefault="0048389A" w:rsidP="000679FC">
      <w:pPr>
        <w:spacing w:before="0" w:after="0" w:line="240" w:lineRule="auto"/>
        <w:ind w:left="720"/>
        <w:textAlignment w:val="top"/>
        <w:rPr>
          <w:rFonts w:ascii="Verdana" w:eastAsia="Times New Roman" w:hAnsi="Verdana"/>
          <w:color w:val="000000"/>
          <w:sz w:val="14"/>
          <w:szCs w:val="14"/>
          <w:lang w:eastAsia="en-GB"/>
        </w:rPr>
      </w:pPr>
      <w:r>
        <w:rPr>
          <w:rFonts w:eastAsia="Times New Roman" w:cs="Arial"/>
          <w:color w:val="FF0000"/>
          <w:szCs w:val="22"/>
          <w:lang w:eastAsia="en-GB"/>
        </w:rPr>
        <w:t xml:space="preserve">A </w:t>
      </w:r>
      <w:r w:rsidR="000679FC">
        <w:rPr>
          <w:rFonts w:eastAsia="Times New Roman" w:cs="Arial"/>
          <w:color w:val="FF0000"/>
          <w:szCs w:val="22"/>
          <w:lang w:eastAsia="en-GB"/>
        </w:rPr>
        <w:t>CPS</w:t>
      </w:r>
      <w:r w:rsidR="008724AE" w:rsidRPr="00747B74">
        <w:rPr>
          <w:rFonts w:eastAsia="Times New Roman" w:cs="Arial"/>
          <w:color w:val="FF0000"/>
          <w:szCs w:val="22"/>
          <w:lang w:eastAsia="en-GB"/>
        </w:rPr>
        <w:t xml:space="preserve"> </w:t>
      </w:r>
      <w:r>
        <w:rPr>
          <w:rFonts w:eastAsia="Times New Roman" w:cs="Arial"/>
          <w:color w:val="FF0000"/>
          <w:szCs w:val="22"/>
          <w:lang w:eastAsia="en-GB"/>
        </w:rPr>
        <w:t>is an</w:t>
      </w:r>
      <w:r w:rsidR="008724AE" w:rsidRPr="00747B74">
        <w:rPr>
          <w:rFonts w:eastAsia="Times New Roman" w:cs="Arial"/>
          <w:color w:val="FF0000"/>
          <w:szCs w:val="22"/>
          <w:lang w:eastAsia="en-GB"/>
        </w:rPr>
        <w:t> </w:t>
      </w:r>
      <w:r w:rsidR="008724AE"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intelligent computer system in which a mechanism is controlled or monitored by computer-based algorithms. In </w:t>
      </w:r>
      <w:r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CPS</w:t>
      </w:r>
      <w:r w:rsidR="008724AE"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, physical components (machines or devices) and software components are deeply intertwined. Examples of </w:t>
      </w:r>
      <w:r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CPS</w:t>
      </w:r>
      <w:r w:rsidR="008724AE"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include self-driving cars, autopilots in aviation, satellite technology and the </w:t>
      </w:r>
      <w:r w:rsidR="000679FC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IoT</w:t>
      </w:r>
      <w:r w:rsidR="008724AE"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.</w:t>
      </w:r>
    </w:p>
    <w:p w14:paraId="460C3489" w14:textId="7C33C372" w:rsidR="008724AE" w:rsidRDefault="008724AE" w:rsidP="008724AE">
      <w:pPr>
        <w:rPr>
          <w:rFonts w:cs="Arial"/>
        </w:rPr>
      </w:pPr>
    </w:p>
    <w:p w14:paraId="51A3BF5A" w14:textId="1B0F4F7F" w:rsidR="008724AE" w:rsidRPr="005730EF" w:rsidRDefault="005730EF" w:rsidP="008724AE">
      <w:pPr>
        <w:spacing w:before="0" w:after="0" w:line="240" w:lineRule="auto"/>
        <w:textAlignment w:val="top"/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S</w:t>
      </w:r>
      <w:r w:rsidR="008724AE"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ample answer on</w:t>
      </w:r>
      <w:r w:rsidR="006E3B7C"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 xml:space="preserve"> the use of the IoT and its future trends</w:t>
      </w:r>
      <w:r w:rsidR="0044520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. Learners may have chosen a different are</w:t>
      </w:r>
      <w:r w:rsidR="00600582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a.</w:t>
      </w:r>
    </w:p>
    <w:p w14:paraId="5A37ADEE" w14:textId="25185CB4" w:rsidR="005730EF" w:rsidRDefault="005730EF" w:rsidP="008724AE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</w:p>
    <w:p w14:paraId="32A925AE" w14:textId="09DBBA9D" w:rsidR="005730EF" w:rsidRPr="005730EF" w:rsidRDefault="005730EF" w:rsidP="008724AE">
      <w:pPr>
        <w:spacing w:before="0" w:after="0" w:line="240" w:lineRule="auto"/>
        <w:textAlignment w:val="top"/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IoT</w:t>
      </w:r>
    </w:p>
    <w:p w14:paraId="11F0B8CA" w14:textId="77777777" w:rsidR="008724AE" w:rsidRPr="00747B74" w:rsidRDefault="008724AE" w:rsidP="008724AE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 </w:t>
      </w:r>
    </w:p>
    <w:p w14:paraId="70473B88" w14:textId="3CD9CA7F" w:rsidR="008724AE" w:rsidRPr="005730EF" w:rsidRDefault="008724AE" w:rsidP="005730EF">
      <w:pPr>
        <w:pStyle w:val="ListParagraph"/>
        <w:numPr>
          <w:ilvl w:val="0"/>
          <w:numId w:val="44"/>
        </w:num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IoT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refers to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network-enabled devices, not including traditional computers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such as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laptops and servers.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IoT devices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are often called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‘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smart</w:t>
      </w:r>
      <w:r w:rsidR="0048389A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’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devices.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These can be connected to a network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using Wi-Fi or Bluetooth connections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.</w:t>
      </w:r>
    </w:p>
    <w:p w14:paraId="77C3C13F" w14:textId="6D6F4006" w:rsidR="008724AE" w:rsidRPr="005730EF" w:rsidRDefault="008724AE" w:rsidP="005730EF">
      <w:pPr>
        <w:pStyle w:val="ListParagraph"/>
        <w:numPr>
          <w:ilvl w:val="0"/>
          <w:numId w:val="44"/>
        </w:num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The IoT includes smart home appliances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such as</w:t>
      </w:r>
      <w:r w:rsid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refrigerators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,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thermostats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and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home security systems.</w:t>
      </w:r>
    </w:p>
    <w:p w14:paraId="2BD97D02" w14:textId="4FC39F78" w:rsidR="008724AE" w:rsidRPr="005730EF" w:rsidRDefault="005730EF" w:rsidP="005730EF">
      <w:pPr>
        <w:pStyle w:val="ListParagraph"/>
        <w:numPr>
          <w:ilvl w:val="0"/>
          <w:numId w:val="44"/>
        </w:num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The </w:t>
      </w:r>
      <w:r w:rsidR="008724AE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IoT also refers to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‘</w:t>
      </w:r>
      <w:r w:rsidR="008724AE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wearable tech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’</w:t>
      </w:r>
      <w:r w:rsidR="008724AE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 such as digital watches (eg Apple watch or Garmin) and smart speaker devices (e. Amazon Echo and Google Home).</w:t>
      </w:r>
    </w:p>
    <w:p w14:paraId="519D7796" w14:textId="3742C7FD" w:rsidR="008724AE" w:rsidRDefault="008724AE" w:rsidP="005730EF">
      <w:pPr>
        <w:pStyle w:val="ListParagraph"/>
        <w:numPr>
          <w:ilvl w:val="0"/>
          <w:numId w:val="44"/>
        </w:num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In industry, </w:t>
      </w:r>
      <w:r w:rsidR="005730EF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IoT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devices include computer peripherals</w:t>
      </w:r>
      <w:r w:rsidR="005730EF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such as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webcams, printer</w:t>
      </w:r>
      <w:r w:rsid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s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and routers.</w:t>
      </w:r>
    </w:p>
    <w:p w14:paraId="3A954979" w14:textId="1B8101DE" w:rsidR="005730EF" w:rsidRDefault="005730EF" w:rsidP="005730EF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</w:p>
    <w:p w14:paraId="3F315C2B" w14:textId="63A9B223" w:rsidR="005730EF" w:rsidRDefault="005730EF" w:rsidP="005730EF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</w:p>
    <w:p w14:paraId="2D077DF6" w14:textId="77777777" w:rsidR="00B51D2F" w:rsidRDefault="00B51D2F" w:rsidP="005730EF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sectPr w:rsidR="00B51D2F" w:rsidSect="007117B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2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35DBF09" w14:textId="7890C682" w:rsidR="005730EF" w:rsidRPr="005730EF" w:rsidRDefault="005730EF" w:rsidP="005730EF">
      <w:pPr>
        <w:spacing w:before="0" w:after="0" w:line="240" w:lineRule="auto"/>
        <w:textAlignment w:val="top"/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lastRenderedPageBreak/>
        <w:t>Positive trends</w:t>
      </w:r>
    </w:p>
    <w:p w14:paraId="702E299E" w14:textId="77777777" w:rsidR="005730EF" w:rsidRPr="005730EF" w:rsidRDefault="005730EF" w:rsidP="005730EF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</w:p>
    <w:p w14:paraId="7C4E1FAE" w14:textId="5841EA1B" w:rsidR="0076390B" w:rsidRPr="00747B74" w:rsidRDefault="005730EF" w:rsidP="005730EF">
      <w:pPr>
        <w:pStyle w:val="Normalnumberedlist"/>
        <w:numPr>
          <w:ilvl w:val="0"/>
          <w:numId w:val="42"/>
        </w:numPr>
        <w:ind w:left="357" w:hanging="357"/>
        <w:rPr>
          <w:color w:val="FF0000"/>
        </w:rPr>
      </w:pPr>
      <w:r>
        <w:rPr>
          <w:color w:val="FF0000"/>
        </w:rPr>
        <w:t>IoT</w:t>
      </w:r>
      <w:r w:rsidR="0076390B" w:rsidRPr="00747B74">
        <w:rPr>
          <w:color w:val="FF0000"/>
        </w:rPr>
        <w:t xml:space="preserve"> can assist in the smart control of homes and cities via mobile phones. It enhances security and offers personal protection.</w:t>
      </w:r>
    </w:p>
    <w:p w14:paraId="0AA20B72" w14:textId="210994E2" w:rsidR="0076390B" w:rsidRPr="00747B74" w:rsidRDefault="0076390B" w:rsidP="005730EF">
      <w:pPr>
        <w:pStyle w:val="ListParagraph"/>
        <w:numPr>
          <w:ilvl w:val="0"/>
          <w:numId w:val="42"/>
        </w:numPr>
        <w:spacing w:before="0" w:after="0"/>
        <w:ind w:left="357" w:hanging="357"/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By automating activities, </w:t>
      </w:r>
      <w:r w:rsidR="003D738B">
        <w:rPr>
          <w:color w:val="FF0000"/>
          <w:lang w:eastAsia="en-GB"/>
        </w:rPr>
        <w:t>IoT</w:t>
      </w:r>
      <w:r w:rsidRPr="00747B74">
        <w:rPr>
          <w:color w:val="FF0000"/>
          <w:lang w:eastAsia="en-GB"/>
        </w:rPr>
        <w:t xml:space="preserve"> saves a lot of time.</w:t>
      </w:r>
    </w:p>
    <w:p w14:paraId="059DC532" w14:textId="55008D8E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Information is easily accessible and it is updated frequently</w:t>
      </w:r>
      <w:r w:rsidR="003D738B">
        <w:rPr>
          <w:color w:val="FF0000"/>
          <w:lang w:eastAsia="en-GB"/>
        </w:rPr>
        <w:t>,</w:t>
      </w:r>
      <w:r w:rsidRPr="00747B74">
        <w:rPr>
          <w:color w:val="FF0000"/>
          <w:lang w:eastAsia="en-GB"/>
        </w:rPr>
        <w:t> in real time.</w:t>
      </w:r>
    </w:p>
    <w:p w14:paraId="10A2CC29" w14:textId="14A3D482" w:rsidR="0076390B" w:rsidRPr="00747B74" w:rsidRDefault="003D738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>
        <w:rPr>
          <w:color w:val="FF0000"/>
          <w:lang w:eastAsia="en-GB"/>
        </w:rPr>
        <w:t>D</w:t>
      </w:r>
      <w:r w:rsidR="0076390B" w:rsidRPr="00747B74">
        <w:rPr>
          <w:color w:val="FF0000"/>
          <w:lang w:eastAsia="en-GB"/>
        </w:rPr>
        <w:t xml:space="preserve">evices are directly connected and communicate with a controller computer, such as a </w:t>
      </w:r>
      <w:r w:rsidR="00D10DE0" w:rsidRPr="00747B74">
        <w:rPr>
          <w:color w:val="FF0000"/>
          <w:lang w:eastAsia="en-GB"/>
        </w:rPr>
        <w:t>smart</w:t>
      </w:r>
      <w:r w:rsidR="0076390B" w:rsidRPr="00747B74">
        <w:rPr>
          <w:color w:val="FF0000"/>
          <w:lang w:eastAsia="en-GB"/>
        </w:rPr>
        <w:t xml:space="preserve">phone, resulting in efficient electricity use. As a result, there </w:t>
      </w:r>
      <w:r>
        <w:rPr>
          <w:color w:val="FF0000"/>
          <w:lang w:eastAsia="en-GB"/>
        </w:rPr>
        <w:t>should</w:t>
      </w:r>
      <w:r w:rsidR="0076390B" w:rsidRPr="00747B74">
        <w:rPr>
          <w:color w:val="FF0000"/>
          <w:lang w:eastAsia="en-GB"/>
        </w:rPr>
        <w:t xml:space="preserve"> be no unnecessary use of </w:t>
      </w:r>
      <w:r>
        <w:rPr>
          <w:color w:val="FF0000"/>
          <w:lang w:eastAsia="en-GB"/>
        </w:rPr>
        <w:t>electrical</w:t>
      </w:r>
      <w:r w:rsidR="0076390B" w:rsidRPr="00747B74">
        <w:rPr>
          <w:color w:val="FF0000"/>
          <w:lang w:eastAsia="en-GB"/>
        </w:rPr>
        <w:t xml:space="preserve"> equipment.</w:t>
      </w:r>
    </w:p>
    <w:p w14:paraId="507EEED3" w14:textId="6C1C371F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Personal assistance can be provided by IoT apps, which can alert you </w:t>
      </w:r>
      <w:r w:rsidR="003D738B">
        <w:rPr>
          <w:color w:val="FF0000"/>
          <w:lang w:eastAsia="en-GB"/>
        </w:rPr>
        <w:t>the time and date of meetings etc.</w:t>
      </w:r>
    </w:p>
    <w:p w14:paraId="309CFBC1" w14:textId="4BEDA7D3" w:rsidR="0076390B" w:rsidRPr="00747B74" w:rsidRDefault="003D738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>
        <w:rPr>
          <w:color w:val="FF0000"/>
          <w:lang w:eastAsia="en-GB"/>
        </w:rPr>
        <w:t>Warning systems: some IoT devices are able to call assistance in the event of an accident.</w:t>
      </w:r>
    </w:p>
    <w:p w14:paraId="1172F28F" w14:textId="486E78B8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IoT devices connect and communicate with one another and perform a variety of tasks without the need for human intervention.</w:t>
      </w:r>
    </w:p>
    <w:p w14:paraId="01D00A74" w14:textId="65D35D63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Patient care can be performed more effectively in real time without the need for a doctor’s visit.</w:t>
      </w:r>
      <w:r w:rsidR="003D738B">
        <w:rPr>
          <w:color w:val="FF0000"/>
          <w:lang w:eastAsia="en-GB"/>
        </w:rPr>
        <w:t xml:space="preserve"> IoT technology allows health professionals</w:t>
      </w:r>
      <w:r w:rsidRPr="00747B74">
        <w:rPr>
          <w:color w:val="FF0000"/>
          <w:lang w:eastAsia="en-GB"/>
        </w:rPr>
        <w:t xml:space="preserve"> to make choices as well as provid</w:t>
      </w:r>
      <w:r w:rsidR="003D738B">
        <w:rPr>
          <w:color w:val="FF0000"/>
          <w:lang w:eastAsia="en-GB"/>
        </w:rPr>
        <w:t>ing</w:t>
      </w:r>
      <w:r w:rsidRPr="00747B74">
        <w:rPr>
          <w:color w:val="FF0000"/>
          <w:lang w:eastAsia="en-GB"/>
        </w:rPr>
        <w:t xml:space="preserve"> evidence-based care.</w:t>
      </w:r>
    </w:p>
    <w:p w14:paraId="252DC7F4" w14:textId="77777777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Asset tracking, traffic or transportation tracking, inventory control, delivery, surveillance, individual order tracking, and customer management can all be made more cost-effective with the right tracking system.</w:t>
      </w:r>
    </w:p>
    <w:p w14:paraId="5E0F8CFE" w14:textId="77777777" w:rsidR="00D10DE0" w:rsidRPr="00747B74" w:rsidRDefault="00D10DE0" w:rsidP="00D10DE0">
      <w:pPr>
        <w:pStyle w:val="Normalnumberedlist"/>
        <w:numPr>
          <w:ilvl w:val="0"/>
          <w:numId w:val="0"/>
        </w:numPr>
        <w:ind w:left="357"/>
        <w:rPr>
          <w:rFonts w:cs="Arial"/>
          <w:color w:val="FF0000"/>
        </w:rPr>
      </w:pPr>
    </w:p>
    <w:p w14:paraId="6D9E8993" w14:textId="7F4A1474" w:rsidR="0076390B" w:rsidRPr="005730EF" w:rsidRDefault="005730EF" w:rsidP="005730EF">
      <w:pPr>
        <w:pStyle w:val="Normalnumberedlist"/>
        <w:numPr>
          <w:ilvl w:val="0"/>
          <w:numId w:val="0"/>
        </w:numPr>
        <w:rPr>
          <w:rFonts w:cs="Arial"/>
          <w:b/>
          <w:bCs/>
          <w:color w:val="FF0000"/>
        </w:rPr>
      </w:pPr>
      <w:r w:rsidRPr="005730EF">
        <w:rPr>
          <w:rFonts w:cs="Arial"/>
          <w:b/>
          <w:bCs/>
          <w:color w:val="FF0000"/>
        </w:rPr>
        <w:t>N</w:t>
      </w:r>
      <w:r w:rsidR="00D10DE0" w:rsidRPr="005730EF">
        <w:rPr>
          <w:rFonts w:cs="Arial"/>
          <w:b/>
          <w:bCs/>
          <w:color w:val="FF0000"/>
        </w:rPr>
        <w:t>egative trends</w:t>
      </w:r>
    </w:p>
    <w:p w14:paraId="24DE08B8" w14:textId="0BAF21FA" w:rsidR="00622CF4" w:rsidRPr="00747B74" w:rsidRDefault="00622CF4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Hackers may gain access to the system and steal personal information. Since we add so many devices to the internet, there is a risk that our information </w:t>
      </w:r>
      <w:r w:rsidR="003D738B">
        <w:rPr>
          <w:color w:val="FF0000"/>
          <w:lang w:eastAsia="en-GB"/>
        </w:rPr>
        <w:t>may be</w:t>
      </w:r>
      <w:r w:rsidRPr="00747B74">
        <w:rPr>
          <w:color w:val="FF0000"/>
          <w:lang w:eastAsia="en-GB"/>
        </w:rPr>
        <w:t xml:space="preserve"> misused.</w:t>
      </w:r>
    </w:p>
    <w:p w14:paraId="75013150" w14:textId="1D5DC33A" w:rsidR="00622CF4" w:rsidRPr="00747B74" w:rsidRDefault="00D10DE0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IoT</w:t>
      </w:r>
      <w:r w:rsidR="003D738B">
        <w:rPr>
          <w:color w:val="FF0000"/>
          <w:lang w:eastAsia="en-GB"/>
        </w:rPr>
        <w:t xml:space="preserve"> devices</w:t>
      </w:r>
      <w:r w:rsidR="00622CF4" w:rsidRPr="00747B74">
        <w:rPr>
          <w:color w:val="FF0000"/>
          <w:lang w:eastAsia="en-GB"/>
        </w:rPr>
        <w:t xml:space="preserve"> rel</w:t>
      </w:r>
      <w:r w:rsidR="003D738B">
        <w:rPr>
          <w:color w:val="FF0000"/>
          <w:lang w:eastAsia="en-GB"/>
        </w:rPr>
        <w:t>y</w:t>
      </w:r>
      <w:r w:rsidR="00622CF4" w:rsidRPr="00747B74">
        <w:rPr>
          <w:color w:val="FF0000"/>
          <w:lang w:eastAsia="en-GB"/>
        </w:rPr>
        <w:t xml:space="preserve"> on the internet and </w:t>
      </w:r>
      <w:r w:rsidRPr="00747B74">
        <w:rPr>
          <w:color w:val="FF0000"/>
          <w:lang w:eastAsia="en-GB"/>
        </w:rPr>
        <w:t>are</w:t>
      </w:r>
      <w:r w:rsidR="00622CF4" w:rsidRPr="00747B74">
        <w:rPr>
          <w:color w:val="FF0000"/>
          <w:lang w:eastAsia="en-GB"/>
        </w:rPr>
        <w:t xml:space="preserve"> unable to function effectively without it.</w:t>
      </w:r>
    </w:p>
    <w:p w14:paraId="49CDCC4A" w14:textId="374BD1F7" w:rsidR="00622CF4" w:rsidRPr="00747B74" w:rsidRDefault="003D738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>
        <w:rPr>
          <w:color w:val="FF0000"/>
          <w:lang w:eastAsia="en-GB"/>
        </w:rPr>
        <w:t xml:space="preserve">IoT </w:t>
      </w:r>
      <w:r w:rsidR="0048389A">
        <w:rPr>
          <w:color w:val="FF0000"/>
          <w:lang w:eastAsia="en-GB"/>
        </w:rPr>
        <w:t>systems</w:t>
      </w:r>
      <w:r>
        <w:rPr>
          <w:color w:val="FF0000"/>
          <w:lang w:eastAsia="en-GB"/>
        </w:rPr>
        <w:t xml:space="preserve"> are complex:</w:t>
      </w:r>
      <w:r w:rsidR="00622CF4" w:rsidRPr="00747B74">
        <w:rPr>
          <w:color w:val="FF0000"/>
          <w:lang w:eastAsia="en-GB"/>
        </w:rPr>
        <w:t xml:space="preserve"> there are many ways for them to fail.</w:t>
      </w:r>
    </w:p>
    <w:p w14:paraId="77230108" w14:textId="7EE9D989" w:rsidR="00622CF4" w:rsidRPr="00747B74" w:rsidRDefault="00622CF4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We </w:t>
      </w:r>
      <w:r w:rsidR="003D738B">
        <w:rPr>
          <w:color w:val="FF0000"/>
          <w:lang w:eastAsia="en-GB"/>
        </w:rPr>
        <w:t xml:space="preserve">may </w:t>
      </w:r>
      <w:r w:rsidRPr="00747B74">
        <w:rPr>
          <w:color w:val="FF0000"/>
          <w:lang w:eastAsia="en-GB"/>
        </w:rPr>
        <w:t>lose control of our lives</w:t>
      </w:r>
      <w:r w:rsidR="003D738B">
        <w:rPr>
          <w:color w:val="FF0000"/>
          <w:lang w:eastAsia="en-GB"/>
        </w:rPr>
        <w:t xml:space="preserve"> by being too reliant on technology to make decisions.</w:t>
      </w:r>
    </w:p>
    <w:p w14:paraId="14EB7B0F" w14:textId="2FA7E7C2" w:rsidR="00622CF4" w:rsidRPr="00747B74" w:rsidRDefault="00622CF4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Overuse of the </w:t>
      </w:r>
      <w:r w:rsidR="003D738B">
        <w:rPr>
          <w:color w:val="FF0000"/>
          <w:lang w:eastAsia="en-GB"/>
        </w:rPr>
        <w:t>i</w:t>
      </w:r>
      <w:r w:rsidRPr="00747B74">
        <w:rPr>
          <w:color w:val="FF0000"/>
          <w:lang w:eastAsia="en-GB"/>
        </w:rPr>
        <w:t xml:space="preserve">nternet and </w:t>
      </w:r>
      <w:r w:rsidR="003D738B">
        <w:rPr>
          <w:color w:val="FF0000"/>
          <w:lang w:eastAsia="en-GB"/>
        </w:rPr>
        <w:t>IoT</w:t>
      </w:r>
      <w:r w:rsidRPr="00747B74">
        <w:rPr>
          <w:color w:val="FF0000"/>
          <w:lang w:eastAsia="en-GB"/>
        </w:rPr>
        <w:t xml:space="preserve"> </w:t>
      </w:r>
      <w:r w:rsidR="003D738B">
        <w:rPr>
          <w:color w:val="FF0000"/>
          <w:lang w:eastAsia="en-GB"/>
        </w:rPr>
        <w:t>may make</w:t>
      </w:r>
      <w:r w:rsidRPr="00747B74">
        <w:rPr>
          <w:color w:val="FF0000"/>
          <w:lang w:eastAsia="en-GB"/>
        </w:rPr>
        <w:t xml:space="preserve"> people </w:t>
      </w:r>
      <w:r w:rsidR="003D738B">
        <w:rPr>
          <w:color w:val="FF0000"/>
          <w:lang w:eastAsia="en-GB"/>
        </w:rPr>
        <w:t>think and do less</w:t>
      </w:r>
      <w:r w:rsidRPr="00747B74">
        <w:rPr>
          <w:color w:val="FF0000"/>
          <w:lang w:eastAsia="en-GB"/>
        </w:rPr>
        <w:t>.</w:t>
      </w:r>
    </w:p>
    <w:p w14:paraId="31CCE353" w14:textId="774C34F2" w:rsidR="00622CF4" w:rsidRPr="008E3390" w:rsidRDefault="00622CF4" w:rsidP="008E3390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Unskilled workers are at a high risk of losing their jobs, lead</w:t>
      </w:r>
      <w:r w:rsidR="003D738B">
        <w:rPr>
          <w:color w:val="FF0000"/>
          <w:lang w:eastAsia="en-GB"/>
        </w:rPr>
        <w:t>ing</w:t>
      </w:r>
      <w:r w:rsidRPr="00747B74">
        <w:rPr>
          <w:color w:val="FF0000"/>
          <w:lang w:eastAsia="en-GB"/>
        </w:rPr>
        <w:t xml:space="preserve"> to unemployment.</w:t>
      </w:r>
    </w:p>
    <w:p w14:paraId="1C39B6F4" w14:textId="77777777" w:rsidR="00622CF4" w:rsidRPr="00747B74" w:rsidRDefault="00622CF4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Deploying IoT devices is very costly and time-consuming.</w:t>
      </w:r>
    </w:p>
    <w:p w14:paraId="66E8ABDB" w14:textId="77777777" w:rsidR="00E02147" w:rsidRPr="00FF4B10" w:rsidRDefault="00E02147" w:rsidP="00747B74">
      <w:pPr>
        <w:pStyle w:val="ListParagraph"/>
        <w:ind w:left="426"/>
        <w:rPr>
          <w:rFonts w:cs="Arial"/>
        </w:rPr>
      </w:pPr>
    </w:p>
    <w:p w14:paraId="0AFAC973" w14:textId="78B28FCE" w:rsidR="00CE58F4" w:rsidRPr="00747B74" w:rsidRDefault="0076390B" w:rsidP="00747B74">
      <w:pPr>
        <w:rPr>
          <w:rFonts w:cs="Arial"/>
          <w:color w:val="FF0000"/>
        </w:rPr>
      </w:pPr>
      <w:r>
        <w:rPr>
          <w:rFonts w:cs="Arial"/>
          <w:color w:val="000000"/>
        </w:rPr>
        <w:t xml:space="preserve"> </w:t>
      </w:r>
    </w:p>
    <w:p w14:paraId="041E0ECC" w14:textId="373433B5" w:rsidR="00A43576" w:rsidRDefault="00A43576" w:rsidP="00F77526">
      <w:pPr>
        <w:rPr>
          <w:rFonts w:cs="Arial"/>
        </w:rPr>
      </w:pPr>
    </w:p>
    <w:p w14:paraId="43420416" w14:textId="336CE155" w:rsidR="00A43576" w:rsidRDefault="00A43576" w:rsidP="00F77526">
      <w:pPr>
        <w:rPr>
          <w:rFonts w:cs="Arial"/>
        </w:rPr>
      </w:pPr>
    </w:p>
    <w:p w14:paraId="5F9E978A" w14:textId="7D474AE5" w:rsidR="00A43576" w:rsidRDefault="00A43576" w:rsidP="00F77526">
      <w:pPr>
        <w:rPr>
          <w:rFonts w:cs="Arial"/>
        </w:rPr>
      </w:pPr>
    </w:p>
    <w:p w14:paraId="4B0449DB" w14:textId="7DEBA811" w:rsidR="00A43576" w:rsidRDefault="00A43576" w:rsidP="00F77526">
      <w:pPr>
        <w:rPr>
          <w:rFonts w:cs="Arial"/>
        </w:rPr>
      </w:pPr>
    </w:p>
    <w:p w14:paraId="01D1155B" w14:textId="76393992" w:rsidR="006E1028" w:rsidRDefault="006E1028" w:rsidP="00110217">
      <w:pPr>
        <w:rPr>
          <w:rFonts w:cs="Arial"/>
          <w:szCs w:val="22"/>
        </w:rPr>
      </w:pPr>
    </w:p>
    <w:sectPr w:rsidR="006E1028" w:rsidSect="007117B9">
      <w:footerReference w:type="default" r:id="rId17"/>
      <w:pgSz w:w="1682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25C61" w14:textId="77777777" w:rsidR="005A4AD8" w:rsidRDefault="005A4AD8">
      <w:pPr>
        <w:spacing w:before="0" w:after="0"/>
      </w:pPr>
      <w:r>
        <w:separator/>
      </w:r>
    </w:p>
  </w:endnote>
  <w:endnote w:type="continuationSeparator" w:id="0">
    <w:p w14:paraId="2B75D575" w14:textId="77777777" w:rsidR="005A4AD8" w:rsidRDefault="005A4AD8">
      <w:pPr>
        <w:spacing w:before="0" w:after="0"/>
      </w:pPr>
      <w:r>
        <w:continuationSeparator/>
      </w:r>
    </w:p>
  </w:endnote>
  <w:endnote w:type="continuationNotice" w:id="1">
    <w:p w14:paraId="7D9219E0" w14:textId="77777777" w:rsidR="005A4AD8" w:rsidRDefault="005A4AD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3AE7" w14:textId="77777777" w:rsidR="00B51D2F" w:rsidRDefault="00B51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0640375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46540E5">
          <wp:simplePos x="0" y="0"/>
          <wp:positionH relativeFrom="margin">
            <wp:posOffset>8132775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EA6B79" w:rsidRPr="00EA6B79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C279" w14:textId="77777777" w:rsidR="00B51D2F" w:rsidRDefault="00B51D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B10D" w14:textId="37E562B7" w:rsidR="00B51D2F" w:rsidRPr="00F03E33" w:rsidRDefault="00B51D2F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2D584240" wp14:editId="4E0297E7">
          <wp:simplePos x="0" y="0"/>
          <wp:positionH relativeFrom="margin">
            <wp:posOffset>8166548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44B0494F" wp14:editId="39F92D4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                                                     © </w:t>
    </w:r>
    <w:r w:rsidR="00EA6B79" w:rsidRPr="00EA6B7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AD4D0" w14:textId="77777777" w:rsidR="005A4AD8" w:rsidRDefault="005A4AD8">
      <w:pPr>
        <w:spacing w:before="0" w:after="0"/>
      </w:pPr>
      <w:r>
        <w:separator/>
      </w:r>
    </w:p>
  </w:footnote>
  <w:footnote w:type="continuationSeparator" w:id="0">
    <w:p w14:paraId="7C0841A2" w14:textId="77777777" w:rsidR="005A4AD8" w:rsidRDefault="005A4AD8">
      <w:pPr>
        <w:spacing w:before="0" w:after="0"/>
      </w:pPr>
      <w:r>
        <w:continuationSeparator/>
      </w:r>
    </w:p>
  </w:footnote>
  <w:footnote w:type="continuationNotice" w:id="1">
    <w:p w14:paraId="78DE075D" w14:textId="77777777" w:rsidR="005A4AD8" w:rsidRDefault="005A4AD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E6923" w14:textId="77777777" w:rsidR="00B51D2F" w:rsidRDefault="00B51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9F02" w14:textId="77777777" w:rsidR="00B51D2F" w:rsidRDefault="00B51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320A6"/>
    <w:multiLevelType w:val="hybridMultilevel"/>
    <w:tmpl w:val="4F0CD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D475C"/>
    <w:multiLevelType w:val="hybridMultilevel"/>
    <w:tmpl w:val="12A6D094"/>
    <w:lvl w:ilvl="0" w:tplc="0242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7537D"/>
    <w:multiLevelType w:val="hybridMultilevel"/>
    <w:tmpl w:val="1B8871A0"/>
    <w:lvl w:ilvl="0" w:tplc="3012A254">
      <w:start w:val="1"/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F5863"/>
    <w:multiLevelType w:val="hybridMultilevel"/>
    <w:tmpl w:val="26060578"/>
    <w:lvl w:ilvl="0" w:tplc="0776A42E">
      <w:start w:val="2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027C5"/>
    <w:multiLevelType w:val="hybridMultilevel"/>
    <w:tmpl w:val="EB883D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67362"/>
    <w:multiLevelType w:val="multilevel"/>
    <w:tmpl w:val="70DA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61C99"/>
    <w:multiLevelType w:val="multilevel"/>
    <w:tmpl w:val="A508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A642A"/>
    <w:multiLevelType w:val="hybridMultilevel"/>
    <w:tmpl w:val="E8DCF3CA"/>
    <w:lvl w:ilvl="0" w:tplc="7A58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9282E"/>
    <w:multiLevelType w:val="multilevel"/>
    <w:tmpl w:val="6412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3CC3412"/>
    <w:multiLevelType w:val="multilevel"/>
    <w:tmpl w:val="85DA9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51102">
    <w:abstractNumId w:val="6"/>
  </w:num>
  <w:num w:numId="2" w16cid:durableId="434442230">
    <w:abstractNumId w:val="19"/>
  </w:num>
  <w:num w:numId="3" w16cid:durableId="2061244704">
    <w:abstractNumId w:val="28"/>
  </w:num>
  <w:num w:numId="4" w16cid:durableId="656345413">
    <w:abstractNumId w:val="22"/>
  </w:num>
  <w:num w:numId="5" w16cid:durableId="1774666632">
    <w:abstractNumId w:val="10"/>
  </w:num>
  <w:num w:numId="6" w16cid:durableId="1509052456">
    <w:abstractNumId w:val="21"/>
  </w:num>
  <w:num w:numId="7" w16cid:durableId="369569198">
    <w:abstractNumId w:val="10"/>
  </w:num>
  <w:num w:numId="8" w16cid:durableId="949895958">
    <w:abstractNumId w:val="1"/>
  </w:num>
  <w:num w:numId="9" w16cid:durableId="2012367735">
    <w:abstractNumId w:val="10"/>
    <w:lvlOverride w:ilvl="0">
      <w:startOverride w:val="1"/>
    </w:lvlOverride>
  </w:num>
  <w:num w:numId="10" w16cid:durableId="1233395387">
    <w:abstractNumId w:val="23"/>
  </w:num>
  <w:num w:numId="11" w16cid:durableId="209148381">
    <w:abstractNumId w:val="16"/>
  </w:num>
  <w:num w:numId="12" w16cid:durableId="1446005126">
    <w:abstractNumId w:val="7"/>
  </w:num>
  <w:num w:numId="13" w16cid:durableId="1611545763">
    <w:abstractNumId w:val="15"/>
  </w:num>
  <w:num w:numId="14" w16cid:durableId="542711222">
    <w:abstractNumId w:val="25"/>
  </w:num>
  <w:num w:numId="15" w16cid:durableId="541673155">
    <w:abstractNumId w:val="13"/>
  </w:num>
  <w:num w:numId="16" w16cid:durableId="1035890332">
    <w:abstractNumId w:val="8"/>
  </w:num>
  <w:num w:numId="17" w16cid:durableId="914779432">
    <w:abstractNumId w:val="33"/>
  </w:num>
  <w:num w:numId="18" w16cid:durableId="1206527161">
    <w:abstractNumId w:val="34"/>
  </w:num>
  <w:num w:numId="19" w16cid:durableId="1512720626">
    <w:abstractNumId w:val="4"/>
  </w:num>
  <w:num w:numId="20" w16cid:durableId="658967339">
    <w:abstractNumId w:val="3"/>
  </w:num>
  <w:num w:numId="21" w16cid:durableId="256255049">
    <w:abstractNumId w:val="11"/>
  </w:num>
  <w:num w:numId="22" w16cid:durableId="1331713159">
    <w:abstractNumId w:val="11"/>
    <w:lvlOverride w:ilvl="0">
      <w:startOverride w:val="1"/>
    </w:lvlOverride>
  </w:num>
  <w:num w:numId="23" w16cid:durableId="440415518">
    <w:abstractNumId w:val="29"/>
  </w:num>
  <w:num w:numId="24" w16cid:durableId="275328274">
    <w:abstractNumId w:val="11"/>
    <w:lvlOverride w:ilvl="0">
      <w:startOverride w:val="1"/>
    </w:lvlOverride>
  </w:num>
  <w:num w:numId="25" w16cid:durableId="1755666926">
    <w:abstractNumId w:val="11"/>
    <w:lvlOverride w:ilvl="0">
      <w:startOverride w:val="1"/>
    </w:lvlOverride>
  </w:num>
  <w:num w:numId="26" w16cid:durableId="2132740638">
    <w:abstractNumId w:val="12"/>
  </w:num>
  <w:num w:numId="27" w16cid:durableId="1624579141">
    <w:abstractNumId w:val="26"/>
  </w:num>
  <w:num w:numId="28" w16cid:durableId="1746099898">
    <w:abstractNumId w:val="11"/>
    <w:lvlOverride w:ilvl="0">
      <w:startOverride w:val="1"/>
    </w:lvlOverride>
  </w:num>
  <w:num w:numId="29" w16cid:durableId="1192500346">
    <w:abstractNumId w:val="27"/>
  </w:num>
  <w:num w:numId="30" w16cid:durableId="174812254">
    <w:abstractNumId w:val="11"/>
  </w:num>
  <w:num w:numId="31" w16cid:durableId="868949341">
    <w:abstractNumId w:val="11"/>
    <w:lvlOverride w:ilvl="0">
      <w:startOverride w:val="1"/>
    </w:lvlOverride>
  </w:num>
  <w:num w:numId="32" w16cid:durableId="1597401645">
    <w:abstractNumId w:val="11"/>
    <w:lvlOverride w:ilvl="0">
      <w:startOverride w:val="1"/>
    </w:lvlOverride>
  </w:num>
  <w:num w:numId="33" w16cid:durableId="1479029320">
    <w:abstractNumId w:val="0"/>
  </w:num>
  <w:num w:numId="34" w16cid:durableId="1597205996">
    <w:abstractNumId w:val="14"/>
  </w:num>
  <w:num w:numId="35" w16cid:durableId="1503159155">
    <w:abstractNumId w:val="17"/>
  </w:num>
  <w:num w:numId="36" w16cid:durableId="816337826">
    <w:abstractNumId w:val="30"/>
  </w:num>
  <w:num w:numId="37" w16cid:durableId="1441679901">
    <w:abstractNumId w:val="5"/>
  </w:num>
  <w:num w:numId="38" w16cid:durableId="1564829065">
    <w:abstractNumId w:val="9"/>
  </w:num>
  <w:num w:numId="39" w16cid:durableId="59402875">
    <w:abstractNumId w:val="24"/>
  </w:num>
  <w:num w:numId="40" w16cid:durableId="2002200379">
    <w:abstractNumId w:val="31"/>
  </w:num>
  <w:num w:numId="41" w16cid:durableId="1263882048">
    <w:abstractNumId w:val="32"/>
  </w:num>
  <w:num w:numId="42" w16cid:durableId="261841034">
    <w:abstractNumId w:val="18"/>
  </w:num>
  <w:num w:numId="43" w16cid:durableId="841432425">
    <w:abstractNumId w:val="20"/>
  </w:num>
  <w:num w:numId="44" w16cid:durableId="71243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DA5"/>
    <w:rsid w:val="00047B34"/>
    <w:rsid w:val="000510D9"/>
    <w:rsid w:val="0006059A"/>
    <w:rsid w:val="000662B7"/>
    <w:rsid w:val="000679FC"/>
    <w:rsid w:val="00082C62"/>
    <w:rsid w:val="000B231F"/>
    <w:rsid w:val="000E194B"/>
    <w:rsid w:val="00110217"/>
    <w:rsid w:val="0013517B"/>
    <w:rsid w:val="00152AC3"/>
    <w:rsid w:val="00156AF3"/>
    <w:rsid w:val="0019072E"/>
    <w:rsid w:val="0019491D"/>
    <w:rsid w:val="001E4D96"/>
    <w:rsid w:val="001F74AD"/>
    <w:rsid w:val="0022336D"/>
    <w:rsid w:val="0024205C"/>
    <w:rsid w:val="002A593E"/>
    <w:rsid w:val="002D07A8"/>
    <w:rsid w:val="002F6A17"/>
    <w:rsid w:val="00302871"/>
    <w:rsid w:val="00304858"/>
    <w:rsid w:val="003127FD"/>
    <w:rsid w:val="003231A4"/>
    <w:rsid w:val="0033759B"/>
    <w:rsid w:val="003405EA"/>
    <w:rsid w:val="00371C67"/>
    <w:rsid w:val="003D738B"/>
    <w:rsid w:val="003E00BB"/>
    <w:rsid w:val="003F6A16"/>
    <w:rsid w:val="00404B31"/>
    <w:rsid w:val="00443B2E"/>
    <w:rsid w:val="0044520F"/>
    <w:rsid w:val="00454A76"/>
    <w:rsid w:val="004572EE"/>
    <w:rsid w:val="004618BC"/>
    <w:rsid w:val="00474F67"/>
    <w:rsid w:val="0048389A"/>
    <w:rsid w:val="0048500D"/>
    <w:rsid w:val="00485285"/>
    <w:rsid w:val="00486FEC"/>
    <w:rsid w:val="00494514"/>
    <w:rsid w:val="00497FD2"/>
    <w:rsid w:val="004E12B2"/>
    <w:rsid w:val="004F79D6"/>
    <w:rsid w:val="0051400B"/>
    <w:rsid w:val="005211D0"/>
    <w:rsid w:val="00524E1B"/>
    <w:rsid w:val="00525D12"/>
    <w:rsid w:val="00550306"/>
    <w:rsid w:val="005730EF"/>
    <w:rsid w:val="00592613"/>
    <w:rsid w:val="005A4AD8"/>
    <w:rsid w:val="005E04AD"/>
    <w:rsid w:val="005E5131"/>
    <w:rsid w:val="00600582"/>
    <w:rsid w:val="006135C0"/>
    <w:rsid w:val="00622CF4"/>
    <w:rsid w:val="00633AC3"/>
    <w:rsid w:val="006428AE"/>
    <w:rsid w:val="00647C78"/>
    <w:rsid w:val="006642FD"/>
    <w:rsid w:val="006723EB"/>
    <w:rsid w:val="006807B0"/>
    <w:rsid w:val="00691B95"/>
    <w:rsid w:val="00694ABC"/>
    <w:rsid w:val="006B798A"/>
    <w:rsid w:val="006C2534"/>
    <w:rsid w:val="006D0DB6"/>
    <w:rsid w:val="006D3AA3"/>
    <w:rsid w:val="006D4994"/>
    <w:rsid w:val="006E0D83"/>
    <w:rsid w:val="006E1028"/>
    <w:rsid w:val="006E19C2"/>
    <w:rsid w:val="006E209A"/>
    <w:rsid w:val="006E3B7C"/>
    <w:rsid w:val="006F7BAF"/>
    <w:rsid w:val="007117B9"/>
    <w:rsid w:val="00747B74"/>
    <w:rsid w:val="00757ED4"/>
    <w:rsid w:val="0076390B"/>
    <w:rsid w:val="007647E2"/>
    <w:rsid w:val="00773CE6"/>
    <w:rsid w:val="00797FA7"/>
    <w:rsid w:val="007E2A92"/>
    <w:rsid w:val="007F2A40"/>
    <w:rsid w:val="00825AD7"/>
    <w:rsid w:val="008344A8"/>
    <w:rsid w:val="00841FAA"/>
    <w:rsid w:val="008724AE"/>
    <w:rsid w:val="008766D8"/>
    <w:rsid w:val="008C1F1C"/>
    <w:rsid w:val="008C34D3"/>
    <w:rsid w:val="008E3390"/>
    <w:rsid w:val="008F3913"/>
    <w:rsid w:val="00902EDE"/>
    <w:rsid w:val="00925C9C"/>
    <w:rsid w:val="009975A0"/>
    <w:rsid w:val="009B469A"/>
    <w:rsid w:val="009B59CD"/>
    <w:rsid w:val="009C5C6E"/>
    <w:rsid w:val="00A07C4D"/>
    <w:rsid w:val="00A10D05"/>
    <w:rsid w:val="00A2454C"/>
    <w:rsid w:val="00A43576"/>
    <w:rsid w:val="00A741C7"/>
    <w:rsid w:val="00AC7928"/>
    <w:rsid w:val="00AD21F9"/>
    <w:rsid w:val="00AD66C3"/>
    <w:rsid w:val="00AE245C"/>
    <w:rsid w:val="00B054EC"/>
    <w:rsid w:val="00B061A1"/>
    <w:rsid w:val="00B16A8D"/>
    <w:rsid w:val="00B51D2F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5477"/>
    <w:rsid w:val="00C858D7"/>
    <w:rsid w:val="00C903D0"/>
    <w:rsid w:val="00C9106A"/>
    <w:rsid w:val="00C911C4"/>
    <w:rsid w:val="00CE58F4"/>
    <w:rsid w:val="00D073BC"/>
    <w:rsid w:val="00D10DE0"/>
    <w:rsid w:val="00D157C8"/>
    <w:rsid w:val="00D407A5"/>
    <w:rsid w:val="00D56B82"/>
    <w:rsid w:val="00D64005"/>
    <w:rsid w:val="00DA2485"/>
    <w:rsid w:val="00DE29A8"/>
    <w:rsid w:val="00E01F3E"/>
    <w:rsid w:val="00E02147"/>
    <w:rsid w:val="00E33A3B"/>
    <w:rsid w:val="00E74205"/>
    <w:rsid w:val="00EA6B79"/>
    <w:rsid w:val="00EB2D7E"/>
    <w:rsid w:val="00EC29CC"/>
    <w:rsid w:val="00EC685B"/>
    <w:rsid w:val="00EC7D30"/>
    <w:rsid w:val="00ED59D7"/>
    <w:rsid w:val="00F03E33"/>
    <w:rsid w:val="00F07642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  <w:rsid w:val="00FF4B1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3576"/>
    <w:pPr>
      <w:ind w:left="720"/>
      <w:contextualSpacing/>
    </w:pPr>
  </w:style>
  <w:style w:type="paragraph" w:styleId="Revision">
    <w:name w:val="Revision"/>
    <w:hidden/>
    <w:semiHidden/>
    <w:rsid w:val="00D407A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D40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407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407A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40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407A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6E0D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39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490</Words>
  <Characters>2793</Characters>
  <Application>Microsoft Office Word</Application>
  <DocSecurity>0</DocSecurity>
  <Lines>54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27</cp:revision>
  <cp:lastPrinted>2013-05-15T20:05:00Z</cp:lastPrinted>
  <dcterms:created xsi:type="dcterms:W3CDTF">2022-07-19T15:04:00Z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